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2B38" w14:textId="60272031" w:rsidR="006F211F" w:rsidRDefault="006F211F" w:rsidP="006F211F">
      <w:r>
        <w:t>Aci</w:t>
      </w:r>
      <w:r>
        <w:rPr>
          <w:lang w:val="en-US"/>
        </w:rPr>
        <w:t>d:</w:t>
      </w:r>
      <w:r>
        <w:t xml:space="preserve"> a substance that dissolves in water, producing H+(aq) ions - a solution of an acid turns litmus red and has a pH below 7.</w:t>
      </w:r>
    </w:p>
    <w:p w14:paraId="04C8F0BE" w14:textId="77777777" w:rsidR="006F211F" w:rsidRDefault="006F211F" w:rsidP="006F211F">
      <w:r>
        <w:t>Acids act as proton donors.</w:t>
      </w:r>
    </w:p>
    <w:p w14:paraId="31E2B4B5" w14:textId="77777777" w:rsidR="006F211F" w:rsidRDefault="006F211F" w:rsidP="006F211F"/>
    <w:p w14:paraId="4A9FDDF5" w14:textId="580AD037" w:rsidR="0073775C" w:rsidRDefault="006F211F" w:rsidP="006F211F">
      <w:r>
        <w:t>corrosive: a corrosive substance (e.g. an acid) is one that can dissolve or 'eat away' at other materials (e.g. wood, metals or human skin)</w:t>
      </w:r>
    </w:p>
    <w:p w14:paraId="53D3A614" w14:textId="77777777" w:rsidR="006F211F" w:rsidRDefault="006F211F" w:rsidP="006F211F"/>
    <w:p w14:paraId="0AA257FD" w14:textId="7FBE0ADF" w:rsidR="006F211F" w:rsidRDefault="006F211F" w:rsidP="00C22456">
      <w:r>
        <w:t xml:space="preserve">base: </w:t>
      </w:r>
      <w:r w:rsidR="00C22456">
        <w:rPr>
          <w:lang w:val="en-US"/>
        </w:rPr>
        <w:t xml:space="preserve">proton acceptors, </w:t>
      </w:r>
      <w:r>
        <w:t>a substance that neutralises an acid,</w:t>
      </w:r>
      <w:r w:rsidR="00C22456">
        <w:rPr>
          <w:lang w:val="en-US"/>
        </w:rPr>
        <w:t xml:space="preserve"> </w:t>
      </w:r>
      <w:r>
        <w:t>producing a</w:t>
      </w:r>
      <w:r w:rsidR="00C22456">
        <w:rPr>
          <w:lang w:val="en-US"/>
        </w:rPr>
        <w:t xml:space="preserve"> </w:t>
      </w:r>
      <w:r>
        <w:t>salt and water as the only products. Bases act as proton acceptors.</w:t>
      </w:r>
    </w:p>
    <w:p w14:paraId="373FA2EC" w14:textId="77777777" w:rsidR="006F211F" w:rsidRDefault="006F211F" w:rsidP="006F211F"/>
    <w:p w14:paraId="3DAD7FF3" w14:textId="71133F33" w:rsidR="006F211F" w:rsidRPr="00C22456" w:rsidRDefault="006F211F" w:rsidP="006F211F">
      <w:pPr>
        <w:rPr>
          <w:lang w:val="en-US"/>
        </w:rPr>
      </w:pPr>
      <w:r>
        <w:t xml:space="preserve">alkalis: </w:t>
      </w:r>
      <w:r w:rsidR="00C22456">
        <w:rPr>
          <w:lang w:val="en-US"/>
        </w:rPr>
        <w:t xml:space="preserve">proton acceptors, </w:t>
      </w:r>
      <w:r>
        <w:t>soluble</w:t>
      </w:r>
      <w:r w:rsidR="0063780D">
        <w:rPr>
          <w:lang w:val="en-US"/>
        </w:rPr>
        <w:t xml:space="preserve"> </w:t>
      </w:r>
      <w:r>
        <w:t>bases that produce OH-(aq) ions i</w:t>
      </w:r>
      <w:r w:rsidR="00C22456">
        <w:rPr>
          <w:lang w:val="en-US"/>
        </w:rPr>
        <w:t>n</w:t>
      </w:r>
      <w:r>
        <w:t xml:space="preserve"> water - a solution of an alkali turns litmus blue and has a pH above 7</w:t>
      </w:r>
      <w:r w:rsidR="00C22456">
        <w:rPr>
          <w:lang w:val="en-US"/>
        </w:rPr>
        <w:t>.</w:t>
      </w:r>
    </w:p>
    <w:p w14:paraId="59C36FB7" w14:textId="77777777" w:rsidR="006F211F" w:rsidRDefault="006F211F" w:rsidP="006F211F"/>
    <w:p w14:paraId="0AD68A2F" w14:textId="7DF98133" w:rsidR="006F211F" w:rsidRDefault="006F211F" w:rsidP="00C22456">
      <w:r>
        <w:t>neutralisation:</w:t>
      </w:r>
      <w:r>
        <w:rPr>
          <w:lang w:val="en-US"/>
        </w:rPr>
        <w:t xml:space="preserve"> </w:t>
      </w:r>
      <w:r>
        <w:t>a chemical reaction between an</w:t>
      </w:r>
      <w:r w:rsidR="00C22456">
        <w:rPr>
          <w:lang w:val="en-US"/>
        </w:rPr>
        <w:t xml:space="preserve"> </w:t>
      </w:r>
      <w:r>
        <w:t xml:space="preserve">acid and a base to produce a salt and water only; summarised by the ionic equation </w:t>
      </w:r>
      <w:r>
        <w:rPr>
          <w:lang w:val="en-US"/>
        </w:rPr>
        <w:t xml:space="preserve">     </w:t>
      </w:r>
      <w:r>
        <w:t>H</w:t>
      </w:r>
      <w:r>
        <w:rPr>
          <w:vertAlign w:val="superscript"/>
          <w:lang w:val="en-US"/>
        </w:rPr>
        <w:t>+</w:t>
      </w:r>
      <w:r>
        <w:t>(aq) +</w:t>
      </w:r>
      <w:r>
        <w:rPr>
          <w:lang w:val="en-US"/>
        </w:rPr>
        <w:t xml:space="preserve"> </w:t>
      </w:r>
      <w:r>
        <w:t>OH</w:t>
      </w:r>
      <w:r>
        <w:rPr>
          <w:vertAlign w:val="superscript"/>
          <w:lang w:val="en-US"/>
        </w:rPr>
        <w:t>-</w:t>
      </w:r>
      <w:r>
        <w:t xml:space="preserve">(aq) </w:t>
      </w:r>
      <w:r>
        <w:rPr>
          <w:lang w:val="en-US"/>
        </w:rPr>
        <w:t>=</w:t>
      </w:r>
      <w:r>
        <w:t xml:space="preserve"> </w:t>
      </w:r>
      <w:r w:rsidRPr="006F211F">
        <w:t>H</w:t>
      </w:r>
      <w:r>
        <w:rPr>
          <w:vertAlign w:val="subscript"/>
          <w:lang w:val="en-US"/>
        </w:rPr>
        <w:t>2</w:t>
      </w:r>
      <w:r w:rsidRPr="006F211F">
        <w:t>0</w:t>
      </w:r>
      <w:r>
        <w:t>(</w:t>
      </w:r>
      <w:r>
        <w:rPr>
          <w:lang w:val="en-US"/>
        </w:rPr>
        <w:t>l</w:t>
      </w:r>
      <w:r>
        <w:t>)</w:t>
      </w:r>
    </w:p>
    <w:p w14:paraId="62E0860E" w14:textId="77777777" w:rsidR="006F211F" w:rsidRDefault="006F211F" w:rsidP="006F211F"/>
    <w:p w14:paraId="73CD7D71" w14:textId="77777777" w:rsidR="006F211F" w:rsidRDefault="006F211F" w:rsidP="006F211F">
      <w:r>
        <w:t>Acids:</w:t>
      </w:r>
    </w:p>
    <w:p w14:paraId="2D524599" w14:textId="77777777" w:rsidR="006F211F" w:rsidRDefault="006F211F" w:rsidP="006F211F">
      <w:r>
        <w:t>Metal oxides and non-metal oxides</w:t>
      </w:r>
    </w:p>
    <w:p w14:paraId="022E47E4" w14:textId="77777777" w:rsidR="006F211F" w:rsidRDefault="006F211F" w:rsidP="006F211F">
      <w:r>
        <w:t>solutions contain an excess of H* ions and have a pH lower than 7.0</w:t>
      </w:r>
    </w:p>
    <w:p w14:paraId="448899B8" w14:textId="77777777" w:rsidR="006F211F" w:rsidRDefault="006F211F" w:rsidP="006F211F">
      <w:r>
        <w:t>turn blue litmus red</w:t>
      </w:r>
    </w:p>
    <w:p w14:paraId="735CC805" w14:textId="77777777" w:rsidR="006F211F" w:rsidRDefault="006F211F" w:rsidP="006F211F">
      <w:r>
        <w:t>are neutralised by a base to give a salt and water only.</w:t>
      </w:r>
    </w:p>
    <w:p w14:paraId="45AB7260" w14:textId="77777777" w:rsidR="006F211F" w:rsidRDefault="006F211F" w:rsidP="006F211F"/>
    <w:p w14:paraId="481C1EDC" w14:textId="49726C24" w:rsidR="006F211F" w:rsidRDefault="006F211F" w:rsidP="006F211F">
      <w:r>
        <w:t>Bases:</w:t>
      </w:r>
    </w:p>
    <w:p w14:paraId="4491893B" w14:textId="77777777" w:rsidR="006F211F" w:rsidRDefault="006F211F" w:rsidP="006F211F">
      <w:r>
        <w:t>Are</w:t>
      </w:r>
      <w:r>
        <w:rPr>
          <w:lang w:val="en-US"/>
        </w:rPr>
        <w:t xml:space="preserve"> </w:t>
      </w:r>
      <w:r>
        <w:t xml:space="preserve">the oxides and hydroxides of metals </w:t>
      </w:r>
    </w:p>
    <w:p w14:paraId="2774C674" w14:textId="77777777" w:rsidR="006F211F" w:rsidRDefault="006F211F" w:rsidP="006F211F">
      <w:r>
        <w:t xml:space="preserve">neutralise acids to give a salt and water only </w:t>
      </w:r>
    </w:p>
    <w:p w14:paraId="090EBB43" w14:textId="574CD339" w:rsidR="006F211F" w:rsidRDefault="006F211F" w:rsidP="006F211F">
      <w:r>
        <w:t>are</w:t>
      </w:r>
      <w:r>
        <w:rPr>
          <w:lang w:val="en-US"/>
        </w:rPr>
        <w:t xml:space="preserve"> </w:t>
      </w:r>
      <w:r>
        <w:t>mainly insoluble in water</w:t>
      </w:r>
    </w:p>
    <w:p w14:paraId="526FA225" w14:textId="61A5A111" w:rsidR="006F211F" w:rsidRDefault="006F211F" w:rsidP="006F211F">
      <w:pPr>
        <w:rPr>
          <w:lang w:val="en-US"/>
        </w:rPr>
      </w:pPr>
      <w:r>
        <w:rPr>
          <w:lang w:val="en-US"/>
        </w:rPr>
        <w:t>pH greater than 7</w:t>
      </w:r>
    </w:p>
    <w:p w14:paraId="4D1BE652" w14:textId="77777777" w:rsidR="006F211F" w:rsidRDefault="006F211F" w:rsidP="006F211F">
      <w:pPr>
        <w:rPr>
          <w:lang w:val="en-US"/>
        </w:rPr>
      </w:pPr>
    </w:p>
    <w:p w14:paraId="6B902645" w14:textId="485260AB" w:rsidR="006F211F" w:rsidRDefault="006F211F" w:rsidP="006F211F">
      <w:pPr>
        <w:rPr>
          <w:lang w:val="en-US"/>
        </w:rPr>
      </w:pPr>
      <w:r w:rsidRPr="006F211F">
        <w:rPr>
          <w:noProof/>
          <w:lang w:val="en-US"/>
        </w:rPr>
        <w:lastRenderedPageBreak/>
        <w:drawing>
          <wp:inline distT="0" distB="0" distL="0" distR="0" wp14:anchorId="1B536221" wp14:editId="13D1213B">
            <wp:extent cx="5051113" cy="7809470"/>
            <wp:effectExtent l="0" t="0" r="3810" b="1270"/>
            <wp:docPr id="510998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980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6849" cy="78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C437" w14:textId="77777777" w:rsidR="006F211F" w:rsidRDefault="006F211F" w:rsidP="006F211F">
      <w:pPr>
        <w:rPr>
          <w:lang w:val="en-US"/>
        </w:rPr>
      </w:pPr>
    </w:p>
    <w:p w14:paraId="3F2AB3D9" w14:textId="77777777" w:rsidR="004408A8" w:rsidRDefault="004408A8" w:rsidP="006F211F">
      <w:pPr>
        <w:rPr>
          <w:lang w:val="en-US"/>
        </w:rPr>
      </w:pPr>
    </w:p>
    <w:p w14:paraId="5FCAE59B" w14:textId="77777777" w:rsidR="004408A8" w:rsidRDefault="004408A8" w:rsidP="006F211F">
      <w:pPr>
        <w:rPr>
          <w:lang w:val="en-US"/>
        </w:rPr>
      </w:pPr>
    </w:p>
    <w:p w14:paraId="3216AB5A" w14:textId="77777777" w:rsidR="004408A8" w:rsidRDefault="004408A8" w:rsidP="006F211F">
      <w:pPr>
        <w:rPr>
          <w:lang w:val="en-US"/>
        </w:rPr>
      </w:pPr>
    </w:p>
    <w:p w14:paraId="47B5EC50" w14:textId="05D75CFB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lastRenderedPageBreak/>
        <w:t>ac</w:t>
      </w:r>
      <w:r>
        <w:rPr>
          <w:lang w:val="en-US"/>
        </w:rPr>
        <w:t>i</w:t>
      </w:r>
      <w:r w:rsidRPr="006F211F">
        <w:rPr>
          <w:lang w:val="en-US"/>
        </w:rPr>
        <w:t>dic oxides</w:t>
      </w:r>
      <w:r>
        <w:rPr>
          <w:lang w:val="en-US"/>
        </w:rPr>
        <w:t>:</w:t>
      </w:r>
      <w:r w:rsidRPr="006F211F">
        <w:rPr>
          <w:lang w:val="en-US"/>
        </w:rPr>
        <w:t xml:space="preserve"> of non-metals that will</w:t>
      </w:r>
      <w:r>
        <w:rPr>
          <w:lang w:val="en-US"/>
        </w:rPr>
        <w:t xml:space="preserve"> </w:t>
      </w:r>
      <w:r w:rsidRPr="006F211F">
        <w:rPr>
          <w:lang w:val="en-US"/>
        </w:rPr>
        <w:t>react with bases and dissolve in water to produce acid solutions</w:t>
      </w:r>
      <w:r>
        <w:rPr>
          <w:lang w:val="en-US"/>
        </w:rPr>
        <w:t>.</w:t>
      </w:r>
    </w:p>
    <w:p w14:paraId="7AE57B8E" w14:textId="77777777" w:rsidR="006F211F" w:rsidRDefault="006F211F" w:rsidP="006F211F">
      <w:pPr>
        <w:rPr>
          <w:lang w:val="en-US"/>
        </w:rPr>
      </w:pPr>
    </w:p>
    <w:p w14:paraId="5D547004" w14:textId="56939878" w:rsidR="006F211F" w:rsidRDefault="006F211F" w:rsidP="006F211F">
      <w:pPr>
        <w:rPr>
          <w:lang w:val="en-US"/>
        </w:rPr>
      </w:pPr>
      <w:r w:rsidRPr="006F211F">
        <w:rPr>
          <w:lang w:val="en-US"/>
        </w:rPr>
        <w:t>basic</w:t>
      </w:r>
      <w:r>
        <w:rPr>
          <w:lang w:val="en-US"/>
        </w:rPr>
        <w:t xml:space="preserve"> </w:t>
      </w:r>
      <w:r w:rsidRPr="006F211F">
        <w:rPr>
          <w:lang w:val="en-US"/>
        </w:rPr>
        <w:t>oxide</w:t>
      </w:r>
      <w:r>
        <w:rPr>
          <w:lang w:val="en-US"/>
        </w:rPr>
        <w:t>s</w:t>
      </w:r>
      <w:r w:rsidRPr="006F211F">
        <w:rPr>
          <w:lang w:val="en-US"/>
        </w:rPr>
        <w:t>:</w:t>
      </w:r>
      <w:r>
        <w:rPr>
          <w:lang w:val="en-US"/>
        </w:rPr>
        <w:t xml:space="preserve"> </w:t>
      </w:r>
      <w:r w:rsidRPr="006F211F">
        <w:rPr>
          <w:lang w:val="en-US"/>
        </w:rPr>
        <w:t>oxide of a metal that will react with acids to neutralize the acid</w:t>
      </w:r>
      <w:r>
        <w:rPr>
          <w:lang w:val="en-US"/>
        </w:rPr>
        <w:t>.</w:t>
      </w:r>
    </w:p>
    <w:p w14:paraId="303E1F8B" w14:textId="2D338089" w:rsidR="006F211F" w:rsidRDefault="006F211F" w:rsidP="006F211F">
      <w:pPr>
        <w:rPr>
          <w:lang w:val="en-US"/>
        </w:rPr>
      </w:pPr>
      <w:r>
        <w:rPr>
          <w:lang w:val="en-US"/>
        </w:rPr>
        <w:t>a</w:t>
      </w:r>
      <w:r w:rsidRPr="006F211F">
        <w:rPr>
          <w:lang w:val="en-US"/>
        </w:rPr>
        <w:t>mphoteric compound: a compound (hydroxide or metal oxide) that reacts with both an acid and an alkali to give a salt and water</w:t>
      </w:r>
      <w:r>
        <w:rPr>
          <w:lang w:val="en-US"/>
        </w:rPr>
        <w:t>.</w:t>
      </w:r>
    </w:p>
    <w:p w14:paraId="6ADF6EC5" w14:textId="77777777" w:rsidR="006F211F" w:rsidRDefault="006F211F" w:rsidP="006F211F">
      <w:pPr>
        <w:rPr>
          <w:lang w:val="en-US"/>
        </w:rPr>
      </w:pPr>
    </w:p>
    <w:p w14:paraId="33C56260" w14:textId="45100653" w:rsidR="006F211F" w:rsidRDefault="006F211F" w:rsidP="006F211F">
      <w:pPr>
        <w:rPr>
          <w:lang w:val="en-US"/>
        </w:rPr>
      </w:pPr>
      <w:r w:rsidRPr="006F211F">
        <w:rPr>
          <w:lang w:val="en-US"/>
        </w:rPr>
        <w:t xml:space="preserve">metal + acid </w:t>
      </w:r>
      <w:r>
        <w:rPr>
          <w:lang w:val="en-US"/>
        </w:rPr>
        <w:t>=</w:t>
      </w:r>
      <w:r w:rsidRPr="006F211F">
        <w:rPr>
          <w:lang w:val="en-US"/>
        </w:rPr>
        <w:t xml:space="preserve"> salt + hydrogen</w:t>
      </w:r>
    </w:p>
    <w:p w14:paraId="3A555E44" w14:textId="77777777" w:rsidR="006F211F" w:rsidRDefault="006F211F" w:rsidP="006F211F">
      <w:pPr>
        <w:rPr>
          <w:lang w:val="en-US"/>
        </w:rPr>
      </w:pPr>
    </w:p>
    <w:p w14:paraId="53075A90" w14:textId="3D30D78D" w:rsidR="006F211F" w:rsidRDefault="006F211F" w:rsidP="006F211F">
      <w:pPr>
        <w:rPr>
          <w:lang w:val="en-US"/>
        </w:rPr>
      </w:pPr>
      <w:r w:rsidRPr="006F211F">
        <w:rPr>
          <w:lang w:val="en-US"/>
        </w:rPr>
        <w:t>acid + base</w:t>
      </w:r>
      <w:r w:rsidR="00EB66D6">
        <w:rPr>
          <w:lang w:val="en-US"/>
        </w:rPr>
        <w:t>/alkali</w:t>
      </w:r>
      <w:r w:rsidRPr="006F211F">
        <w:rPr>
          <w:lang w:val="en-US"/>
        </w:rPr>
        <w:t xml:space="preserve"> </w:t>
      </w:r>
      <w:r>
        <w:rPr>
          <w:lang w:val="en-US"/>
        </w:rPr>
        <w:t xml:space="preserve">= </w:t>
      </w:r>
      <w:r w:rsidRPr="006F211F">
        <w:rPr>
          <w:lang w:val="en-US"/>
        </w:rPr>
        <w:t>salt + water</w:t>
      </w:r>
    </w:p>
    <w:p w14:paraId="51522BA7" w14:textId="77777777" w:rsidR="006F211F" w:rsidRDefault="006F211F" w:rsidP="006F211F">
      <w:pPr>
        <w:rPr>
          <w:lang w:val="en-US"/>
        </w:rPr>
      </w:pPr>
    </w:p>
    <w:p w14:paraId="30F21E0D" w14:textId="22F8C7B0" w:rsidR="006F211F" w:rsidRDefault="006F211F" w:rsidP="006F211F">
      <w:pPr>
        <w:rPr>
          <w:lang w:val="en-US"/>
        </w:rPr>
      </w:pPr>
      <w:r w:rsidRPr="006F211F">
        <w:rPr>
          <w:lang w:val="en-US"/>
        </w:rPr>
        <w:t xml:space="preserve">acid + metal carbonate </w:t>
      </w:r>
      <w:r w:rsidRPr="006F211F">
        <w:rPr>
          <w:lang w:val="en-US"/>
        </w:rPr>
        <w:sym w:font="Wingdings" w:char="F0E0"/>
      </w:r>
      <w:r w:rsidRPr="006F211F">
        <w:rPr>
          <w:lang w:val="en-US"/>
        </w:rPr>
        <w:t xml:space="preserve"> salt + water +carbon dioxide</w:t>
      </w:r>
    </w:p>
    <w:p w14:paraId="6017A664" w14:textId="77777777" w:rsidR="006F211F" w:rsidRDefault="006F211F" w:rsidP="006F211F">
      <w:pPr>
        <w:rPr>
          <w:lang w:val="en-US"/>
        </w:rPr>
      </w:pPr>
    </w:p>
    <w:p w14:paraId="39860B78" w14:textId="3024636A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dissociation: the separation of a covalent molecule into ions when dissolved in water</w:t>
      </w:r>
      <w:r w:rsidR="00562FB2">
        <w:rPr>
          <w:lang w:val="en-US"/>
        </w:rPr>
        <w:t>.</w:t>
      </w:r>
    </w:p>
    <w:p w14:paraId="598255DE" w14:textId="77777777" w:rsidR="006F211F" w:rsidRDefault="006F211F" w:rsidP="006F211F">
      <w:pPr>
        <w:rPr>
          <w:lang w:val="en-US"/>
        </w:rPr>
      </w:pPr>
    </w:p>
    <w:p w14:paraId="6672D0AF" w14:textId="7AAF70FE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strong acid:</w:t>
      </w:r>
      <w:r>
        <w:rPr>
          <w:lang w:val="en-US"/>
        </w:rPr>
        <w:t xml:space="preserve"> </w:t>
      </w:r>
      <w:r w:rsidRPr="006F211F">
        <w:rPr>
          <w:lang w:val="en-US"/>
        </w:rPr>
        <w:t>an acid that is completely ionized when dissolved in water - this produces the highest possible concentration of H*(</w:t>
      </w:r>
      <w:proofErr w:type="spellStart"/>
      <w:r w:rsidRPr="006F211F">
        <w:rPr>
          <w:lang w:val="en-US"/>
        </w:rPr>
        <w:t>aq</w:t>
      </w:r>
      <w:proofErr w:type="spellEnd"/>
      <w:r w:rsidRPr="006F211F">
        <w:rPr>
          <w:lang w:val="en-US"/>
        </w:rPr>
        <w:t xml:space="preserve">) ions in solution, </w:t>
      </w:r>
      <w:proofErr w:type="gramStart"/>
      <w:r w:rsidRPr="006F211F">
        <w:rPr>
          <w:lang w:val="en-US"/>
        </w:rPr>
        <w:t>e.g.</w:t>
      </w:r>
      <w:proofErr w:type="gramEnd"/>
      <w:r w:rsidRPr="006F211F">
        <w:rPr>
          <w:lang w:val="en-US"/>
        </w:rPr>
        <w:t xml:space="preserve"> hydrochloric acid</w:t>
      </w:r>
    </w:p>
    <w:p w14:paraId="41416F5D" w14:textId="77777777" w:rsidR="006F211F" w:rsidRDefault="006F211F" w:rsidP="006F211F">
      <w:pPr>
        <w:rPr>
          <w:lang w:val="en-US"/>
        </w:rPr>
      </w:pPr>
    </w:p>
    <w:p w14:paraId="5DBCBE76" w14:textId="791949E5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weak acid: an acid that i</w:t>
      </w:r>
      <w:r>
        <w:rPr>
          <w:lang w:val="en-US"/>
        </w:rPr>
        <w:t>s</w:t>
      </w:r>
      <w:r w:rsidRPr="006F211F">
        <w:rPr>
          <w:lang w:val="en-US"/>
        </w:rPr>
        <w:t xml:space="preserve"> only partially dissociated into ions in water - usually </w:t>
      </w:r>
      <w:proofErr w:type="gramStart"/>
      <w:r w:rsidRPr="006F211F">
        <w:rPr>
          <w:lang w:val="en-US"/>
        </w:rPr>
        <w:t>this</w:t>
      </w:r>
      <w:proofErr w:type="gramEnd"/>
    </w:p>
    <w:p w14:paraId="5B40D2B1" w14:textId="4466A067" w:rsidR="006F211F" w:rsidRDefault="006F211F" w:rsidP="006F211F">
      <w:pPr>
        <w:rPr>
          <w:lang w:val="en-US"/>
        </w:rPr>
      </w:pPr>
      <w:r w:rsidRPr="006F211F">
        <w:rPr>
          <w:lang w:val="en-US"/>
        </w:rPr>
        <w:t>produces a low concentration of H*(ag) i</w:t>
      </w:r>
      <w:r w:rsidR="00562FB2">
        <w:rPr>
          <w:lang w:val="en-US"/>
        </w:rPr>
        <w:t>n</w:t>
      </w:r>
      <w:r w:rsidRPr="006F211F">
        <w:rPr>
          <w:lang w:val="en-US"/>
        </w:rPr>
        <w:t xml:space="preserve"> the solution, </w:t>
      </w:r>
      <w:proofErr w:type="gramStart"/>
      <w:r w:rsidRPr="006F211F">
        <w:rPr>
          <w:lang w:val="en-US"/>
        </w:rPr>
        <w:t>e.g.</w:t>
      </w:r>
      <w:proofErr w:type="gramEnd"/>
      <w:r w:rsidRPr="006F211F">
        <w:rPr>
          <w:lang w:val="en-US"/>
        </w:rPr>
        <w:t xml:space="preserve"> ethanoic acid</w:t>
      </w:r>
    </w:p>
    <w:p w14:paraId="3939C50B" w14:textId="77777777" w:rsidR="006F211F" w:rsidRDefault="006F211F" w:rsidP="006F211F">
      <w:pPr>
        <w:rPr>
          <w:lang w:val="en-US"/>
        </w:rPr>
      </w:pPr>
    </w:p>
    <w:p w14:paraId="25A79876" w14:textId="3A09FBB4" w:rsidR="006F211F" w:rsidRDefault="00EB66D6" w:rsidP="00EB66D6">
      <w:pPr>
        <w:jc w:val="center"/>
        <w:rPr>
          <w:sz w:val="28"/>
          <w:szCs w:val="28"/>
          <w:lang w:val="en-US"/>
        </w:rPr>
      </w:pPr>
      <w:r w:rsidRPr="00D27CBC">
        <w:rPr>
          <w:sz w:val="28"/>
          <w:szCs w:val="28"/>
          <w:lang w:val="en-US"/>
        </w:rPr>
        <w:t>P</w:t>
      </w:r>
      <w:r w:rsidR="006F211F" w:rsidRPr="00D27CBC">
        <w:rPr>
          <w:sz w:val="28"/>
          <w:szCs w:val="28"/>
          <w:lang w:val="en-US"/>
        </w:rPr>
        <w:t xml:space="preserve">reparation of </w:t>
      </w:r>
      <w:r w:rsidRPr="00D27CBC">
        <w:rPr>
          <w:sz w:val="28"/>
          <w:szCs w:val="28"/>
          <w:lang w:val="en-US"/>
        </w:rPr>
        <w:t>S</w:t>
      </w:r>
      <w:r w:rsidR="006F211F" w:rsidRPr="00D27CBC">
        <w:rPr>
          <w:sz w:val="28"/>
          <w:szCs w:val="28"/>
          <w:lang w:val="en-US"/>
        </w:rPr>
        <w:t>alts</w:t>
      </w:r>
    </w:p>
    <w:p w14:paraId="3451F215" w14:textId="77777777" w:rsidR="00D27CBC" w:rsidRPr="00D27CBC" w:rsidRDefault="00D27CBC" w:rsidP="00EB66D6">
      <w:pPr>
        <w:jc w:val="center"/>
        <w:rPr>
          <w:sz w:val="28"/>
          <w:szCs w:val="28"/>
          <w:lang w:val="en-US"/>
        </w:rPr>
      </w:pPr>
    </w:p>
    <w:p w14:paraId="2C8667BE" w14:textId="15F90F23" w:rsidR="006F211F" w:rsidRDefault="006F211F" w:rsidP="006F211F">
      <w:pPr>
        <w:rPr>
          <w:lang w:val="en-US"/>
        </w:rPr>
      </w:pPr>
      <w:r w:rsidRPr="006F211F">
        <w:rPr>
          <w:lang w:val="en-US"/>
        </w:rPr>
        <w:t xml:space="preserve">salts: ionic compounds made by the </w:t>
      </w:r>
      <w:r w:rsidR="00EB66D6" w:rsidRPr="006F211F">
        <w:rPr>
          <w:lang w:val="en-US"/>
        </w:rPr>
        <w:t>neutralization</w:t>
      </w:r>
      <w:r w:rsidRPr="006F211F">
        <w:rPr>
          <w:lang w:val="en-US"/>
        </w:rPr>
        <w:t xml:space="preserve"> of an acid with a base (or alkali), </w:t>
      </w:r>
      <w:proofErr w:type="gramStart"/>
      <w:r w:rsidRPr="006F211F">
        <w:rPr>
          <w:lang w:val="en-US"/>
        </w:rPr>
        <w:t>e.g.</w:t>
      </w:r>
      <w:proofErr w:type="gramEnd"/>
      <w:r w:rsidRPr="006F211F">
        <w:rPr>
          <w:lang w:val="en-US"/>
        </w:rPr>
        <w:t xml:space="preserve"> copper (Il) sulfate and potassium nitrate</w:t>
      </w:r>
      <w:r>
        <w:rPr>
          <w:lang w:val="en-US"/>
        </w:rPr>
        <w:t>.</w:t>
      </w:r>
    </w:p>
    <w:p w14:paraId="60EF1082" w14:textId="77777777" w:rsidR="006F211F" w:rsidRDefault="006F211F" w:rsidP="006F211F">
      <w:pPr>
        <w:rPr>
          <w:lang w:val="en-US"/>
        </w:rPr>
      </w:pPr>
    </w:p>
    <w:p w14:paraId="7C332BBA" w14:textId="0EC6645F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soluble: a solute that dissolves in a particular solvent</w:t>
      </w:r>
      <w:r w:rsidR="00EB66D6">
        <w:rPr>
          <w:lang w:val="en-US"/>
        </w:rPr>
        <w:t>.</w:t>
      </w:r>
    </w:p>
    <w:p w14:paraId="799E8463" w14:textId="77777777" w:rsidR="006F211F" w:rsidRDefault="006F211F" w:rsidP="006F211F">
      <w:pPr>
        <w:rPr>
          <w:lang w:val="en-US"/>
        </w:rPr>
      </w:pPr>
    </w:p>
    <w:p w14:paraId="52217A80" w14:textId="6C053BE5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insoluble: a substance that does not dissolve in a particular solvent</w:t>
      </w:r>
      <w:r w:rsidR="00EB66D6">
        <w:rPr>
          <w:lang w:val="en-US"/>
        </w:rPr>
        <w:t>.</w:t>
      </w:r>
    </w:p>
    <w:p w14:paraId="139EEAAC" w14:textId="77777777" w:rsidR="006F211F" w:rsidRDefault="006F211F" w:rsidP="006F211F">
      <w:pPr>
        <w:rPr>
          <w:lang w:val="en-US"/>
        </w:rPr>
      </w:pPr>
    </w:p>
    <w:p w14:paraId="69656AF9" w14:textId="1FD7A08D" w:rsidR="006F211F" w:rsidRPr="006F211F" w:rsidRDefault="006F211F" w:rsidP="006F211F">
      <w:pPr>
        <w:rPr>
          <w:lang w:val="en-US"/>
        </w:rPr>
      </w:pPr>
      <w:r w:rsidRPr="006F211F">
        <w:rPr>
          <w:lang w:val="en-US"/>
        </w:rPr>
        <w:t>hydrated substance: a substance that is chemically combined with water; hydrated salts are an important</w:t>
      </w:r>
      <w:r>
        <w:rPr>
          <w:lang w:val="en-US"/>
        </w:rPr>
        <w:t xml:space="preserve"> </w:t>
      </w:r>
      <w:r w:rsidRPr="006F211F">
        <w:rPr>
          <w:lang w:val="en-US"/>
        </w:rPr>
        <w:t>group of such substances</w:t>
      </w:r>
      <w:r w:rsidR="00EB66D6">
        <w:rPr>
          <w:lang w:val="en-US"/>
        </w:rPr>
        <w:t>.</w:t>
      </w:r>
    </w:p>
    <w:p w14:paraId="7EDA3BD6" w14:textId="77777777" w:rsidR="006F211F" w:rsidRDefault="006F211F" w:rsidP="006F211F">
      <w:pPr>
        <w:rPr>
          <w:lang w:val="en-US"/>
        </w:rPr>
      </w:pPr>
    </w:p>
    <w:p w14:paraId="50C6E29E" w14:textId="27D1BED0" w:rsidR="006F211F" w:rsidRDefault="006F211F" w:rsidP="006F211F">
      <w:pPr>
        <w:rPr>
          <w:lang w:val="en-US"/>
        </w:rPr>
      </w:pPr>
      <w:r w:rsidRPr="006F211F">
        <w:rPr>
          <w:lang w:val="en-US"/>
        </w:rPr>
        <w:t xml:space="preserve">anhydrous: without water combined with </w:t>
      </w:r>
      <w:proofErr w:type="gramStart"/>
      <w:r w:rsidR="00EB66D6">
        <w:rPr>
          <w:lang w:val="en-US"/>
        </w:rPr>
        <w:t>it</w:t>
      </w:r>
      <w:proofErr w:type="gramEnd"/>
    </w:p>
    <w:p w14:paraId="60B67FC5" w14:textId="77777777" w:rsidR="006F211F" w:rsidRDefault="006F211F" w:rsidP="006F211F">
      <w:pPr>
        <w:rPr>
          <w:lang w:val="en-US"/>
        </w:rPr>
      </w:pPr>
    </w:p>
    <w:p w14:paraId="03CE5BA3" w14:textId="4AF0DF84" w:rsidR="006F211F" w:rsidRDefault="006F211F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BB9C54" wp14:editId="3E37A4A7">
            <wp:extent cx="5731510" cy="2375535"/>
            <wp:effectExtent l="0" t="0" r="0" b="0"/>
            <wp:docPr id="136747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7929" name="Picture 136747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4071" w14:textId="47FC6952" w:rsidR="006F211F" w:rsidRDefault="006F211F" w:rsidP="006F21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61506C" wp14:editId="2D35CAEA">
            <wp:extent cx="4022124" cy="3267976"/>
            <wp:effectExtent l="0" t="0" r="3810" b="0"/>
            <wp:docPr id="1153926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26644" name="Picture 11539266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91" cy="3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C414" w14:textId="77777777" w:rsidR="002E4D1A" w:rsidRDefault="002E4D1A" w:rsidP="006F211F">
      <w:pPr>
        <w:rPr>
          <w:lang w:val="en-US"/>
        </w:rPr>
      </w:pPr>
    </w:p>
    <w:p w14:paraId="209768CA" w14:textId="3C6EDACB" w:rsidR="002E4D1A" w:rsidRDefault="002E4D1A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932045" wp14:editId="199922BD">
            <wp:extent cx="4165600" cy="8128000"/>
            <wp:effectExtent l="0" t="0" r="0" b="0"/>
            <wp:docPr id="2086584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84326" name="Picture 20865843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8924AE5" wp14:editId="31FF8CC1">
            <wp:extent cx="5731510" cy="6480810"/>
            <wp:effectExtent l="0" t="0" r="0" b="0"/>
            <wp:docPr id="11067364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36405" name="Picture 11067364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0ABB2C" wp14:editId="4007C796">
            <wp:extent cx="5511800" cy="8128000"/>
            <wp:effectExtent l="0" t="0" r="0" b="0"/>
            <wp:docPr id="19152238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23802" name="Picture 19152238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052AB16" wp14:editId="3A533398">
            <wp:extent cx="5731510" cy="7626350"/>
            <wp:effectExtent l="0" t="0" r="0" b="6350"/>
            <wp:docPr id="9993112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11268" name="Picture 9993112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E5E642" wp14:editId="3F8C2075">
            <wp:extent cx="5537200" cy="8128000"/>
            <wp:effectExtent l="0" t="0" r="0" b="0"/>
            <wp:docPr id="294290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90319" name="Picture 2942903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79D5888" wp14:editId="4541CD89">
            <wp:extent cx="5731510" cy="8079740"/>
            <wp:effectExtent l="0" t="0" r="0" b="0"/>
            <wp:docPr id="18100624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62477" name="Picture 18100624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4CB5655" wp14:editId="1E23EE44">
            <wp:extent cx="4267200" cy="8128000"/>
            <wp:effectExtent l="0" t="0" r="0" b="0"/>
            <wp:docPr id="11843519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51933" name="Picture 11843519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7CDC8D4" wp14:editId="570CAD91">
            <wp:extent cx="4203700" cy="8128000"/>
            <wp:effectExtent l="0" t="0" r="0" b="0"/>
            <wp:docPr id="8416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302" name="Picture 841630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0559707" wp14:editId="7CC0F559">
            <wp:extent cx="5295900" cy="8128000"/>
            <wp:effectExtent l="0" t="0" r="0" b="0"/>
            <wp:docPr id="17066073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07392" name="Picture 17066073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119AA2A" wp14:editId="3A007876">
            <wp:extent cx="5731510" cy="7804785"/>
            <wp:effectExtent l="0" t="0" r="0" b="5715"/>
            <wp:docPr id="17793033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03333" name="Picture 17793033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4644956" wp14:editId="092290EB">
            <wp:extent cx="4572000" cy="8128000"/>
            <wp:effectExtent l="0" t="0" r="0" b="0"/>
            <wp:docPr id="1853661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6176" name="Picture 18536617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8E13AF3" wp14:editId="5EBF1AE5">
            <wp:extent cx="5731510" cy="7991475"/>
            <wp:effectExtent l="0" t="0" r="0" b="0"/>
            <wp:docPr id="20745046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04608" name="Picture 207450460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A8AD7C4" wp14:editId="2DF5230A">
            <wp:extent cx="5676900" cy="8128000"/>
            <wp:effectExtent l="0" t="0" r="0" b="0"/>
            <wp:docPr id="19151848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84849" name="Picture 19151848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3D64A6" wp14:editId="16206485">
            <wp:extent cx="5664200" cy="8128000"/>
            <wp:effectExtent l="0" t="0" r="0" b="0"/>
            <wp:docPr id="780549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4984" name="Picture 7805498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B6A5EF3" wp14:editId="1AE7BEDC">
            <wp:extent cx="5575300" cy="8128000"/>
            <wp:effectExtent l="0" t="0" r="0" b="0"/>
            <wp:docPr id="1892667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6724" name="Picture 1892667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3CC8108" wp14:editId="0F494AA8">
            <wp:extent cx="5731510" cy="7771765"/>
            <wp:effectExtent l="0" t="0" r="0" b="635"/>
            <wp:docPr id="10635839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83993" name="Picture 106358399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295A" w14:textId="2ADF3BA5" w:rsidR="002E4D1A" w:rsidRDefault="002E4D1A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166CD2" wp14:editId="10C86402">
            <wp:extent cx="5384800" cy="8128000"/>
            <wp:effectExtent l="0" t="0" r="0" b="0"/>
            <wp:docPr id="17930268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26866" name="Picture 179302686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2FD5120" wp14:editId="7BBF1244">
            <wp:extent cx="5731510" cy="8115300"/>
            <wp:effectExtent l="0" t="0" r="0" b="0"/>
            <wp:docPr id="16477235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23598" name="Picture 164772359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1584735" wp14:editId="3273FF6A">
            <wp:extent cx="5731510" cy="4289425"/>
            <wp:effectExtent l="0" t="2858" r="6033" b="6032"/>
            <wp:docPr id="11922727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2786" name="Picture 119227278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CD2ECF3" wp14:editId="69CCB516">
            <wp:extent cx="5731510" cy="7821295"/>
            <wp:effectExtent l="0" t="0" r="0" b="1905"/>
            <wp:docPr id="4568650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65090" name="Picture 45686509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6DC25D9" wp14:editId="6BB5B7F6">
            <wp:extent cx="6277382" cy="4697952"/>
            <wp:effectExtent l="2223" t="0" r="0" b="0"/>
            <wp:docPr id="15624084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08416" name="Picture 15624084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6873" cy="47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6F80976" wp14:editId="7960F14B">
            <wp:extent cx="5731510" cy="4289425"/>
            <wp:effectExtent l="0" t="2858" r="6033" b="6032"/>
            <wp:docPr id="3802153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15357" name="Picture 3802153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97470D5" wp14:editId="7BF02F26">
            <wp:extent cx="3947744" cy="7086600"/>
            <wp:effectExtent l="0" t="0" r="2540" b="0"/>
            <wp:docPr id="18248111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11153" name="Picture 182481115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5" t="5579" r="19580" b="1682"/>
                    <a:stretch/>
                  </pic:blipFill>
                  <pic:spPr bwMode="auto">
                    <a:xfrm>
                      <a:off x="0" y="0"/>
                      <a:ext cx="3948175" cy="708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4B4C94A" wp14:editId="69C27886">
            <wp:extent cx="5731510" cy="4289425"/>
            <wp:effectExtent l="0" t="2858" r="6033" b="6032"/>
            <wp:docPr id="119901729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17292" name="Picture 119901729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C67D9D4" wp14:editId="71C3B388">
            <wp:extent cx="8085076" cy="4271717"/>
            <wp:effectExtent l="1587" t="0" r="0" b="0"/>
            <wp:docPr id="12394968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96829" name="Picture 1239496829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6" b="18286"/>
                    <a:stretch/>
                  </pic:blipFill>
                  <pic:spPr bwMode="auto">
                    <a:xfrm rot="5400000">
                      <a:off x="0" y="0"/>
                      <a:ext cx="8103630" cy="42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D6D9F56" wp14:editId="17A5E9BC">
            <wp:extent cx="5731510" cy="4289425"/>
            <wp:effectExtent l="0" t="2858" r="6033" b="6032"/>
            <wp:docPr id="14705724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2473" name="Picture 147057247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18BFC17" wp14:editId="38920AD3">
            <wp:extent cx="5731510" cy="3832225"/>
            <wp:effectExtent l="0" t="2858" r="6033" b="6032"/>
            <wp:docPr id="5207581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58127" name="Picture 52075812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8"/>
                    <a:stretch/>
                  </pic:blipFill>
                  <pic:spPr bwMode="auto">
                    <a:xfrm rot="5400000">
                      <a:off x="0" y="0"/>
                      <a:ext cx="5731510" cy="38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426E013" wp14:editId="649D030B">
            <wp:extent cx="5522243" cy="3027134"/>
            <wp:effectExtent l="2857" t="0" r="5398" b="5397"/>
            <wp:docPr id="7696866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6653" name="Picture 76968665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29413" r="1"/>
                    <a:stretch/>
                  </pic:blipFill>
                  <pic:spPr bwMode="auto">
                    <a:xfrm rot="5400000">
                      <a:off x="0" y="0"/>
                      <a:ext cx="5523419" cy="302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49B53A8" wp14:editId="1A6CEAE3">
            <wp:extent cx="5731510" cy="4035039"/>
            <wp:effectExtent l="0" t="2540" r="0" b="0"/>
            <wp:docPr id="16527656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65697" name="Picture 165276569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"/>
                    <a:stretch/>
                  </pic:blipFill>
                  <pic:spPr bwMode="auto">
                    <a:xfrm rot="5400000">
                      <a:off x="0" y="0"/>
                      <a:ext cx="5731510" cy="403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2FEBCB4" wp14:editId="2A7A3D12">
            <wp:extent cx="5530723" cy="4289425"/>
            <wp:effectExtent l="0" t="1905" r="5080" b="5080"/>
            <wp:docPr id="139914846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48465" name="Picture 139914846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/>
                    <a:stretch/>
                  </pic:blipFill>
                  <pic:spPr bwMode="auto">
                    <a:xfrm rot="5400000">
                      <a:off x="0" y="0"/>
                      <a:ext cx="5530723" cy="428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84EB14F" wp14:editId="10F5DBD4">
            <wp:extent cx="5617845" cy="3744837"/>
            <wp:effectExtent l="0" t="3175" r="5080" b="5080"/>
            <wp:docPr id="11871648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4873" name="Picture 118716487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 r="1953" b="6287"/>
                    <a:stretch/>
                  </pic:blipFill>
                  <pic:spPr bwMode="auto">
                    <a:xfrm rot="5400000">
                      <a:off x="0" y="0"/>
                      <a:ext cx="5619619" cy="37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0FFFBD0" wp14:editId="7EAED547">
            <wp:extent cx="5731510" cy="4053574"/>
            <wp:effectExtent l="952" t="0" r="0" b="0"/>
            <wp:docPr id="7800118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1185" name="Picture 78001185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8"/>
                    <a:stretch/>
                  </pic:blipFill>
                  <pic:spPr bwMode="auto">
                    <a:xfrm rot="5400000">
                      <a:off x="0" y="0"/>
                      <a:ext cx="5731510" cy="405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1519" w14:textId="77777777" w:rsidR="001C114B" w:rsidRDefault="002E4D1A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014B63" wp14:editId="4B5E3A84">
            <wp:extent cx="4582493" cy="4054475"/>
            <wp:effectExtent l="0" t="2858" r="0" b="0"/>
            <wp:docPr id="20261957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95713" name="Picture 202619571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r="20044"/>
                    <a:stretch/>
                  </pic:blipFill>
                  <pic:spPr bwMode="auto">
                    <a:xfrm rot="5400000">
                      <a:off x="0" y="0"/>
                      <a:ext cx="4582687" cy="405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1395C63" wp14:editId="7067EA0E">
            <wp:extent cx="5731510" cy="4084466"/>
            <wp:effectExtent l="0" t="1905" r="0" b="0"/>
            <wp:docPr id="2092928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2857" name="Picture 209292857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"/>
                    <a:stretch/>
                  </pic:blipFill>
                  <pic:spPr bwMode="auto">
                    <a:xfrm rot="5400000">
                      <a:off x="0" y="0"/>
                      <a:ext cx="5731510" cy="40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99C1583" wp14:editId="4D8394B6">
            <wp:extent cx="6808133" cy="3921539"/>
            <wp:effectExtent l="0" t="4445" r="0" b="0"/>
            <wp:docPr id="14205641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64145" name="Picture 1420564145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8" r="8422" b="21858"/>
                    <a:stretch/>
                  </pic:blipFill>
                  <pic:spPr bwMode="auto">
                    <a:xfrm rot="5400000">
                      <a:off x="0" y="0"/>
                      <a:ext cx="6820551" cy="392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2C6623A" wp14:editId="1E604016">
            <wp:extent cx="5920781" cy="4550715"/>
            <wp:effectExtent l="0" t="635" r="0" b="0"/>
            <wp:docPr id="47641145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11454" name="Picture 476411454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3025" r="7343" b="4748"/>
                    <a:stretch/>
                  </pic:blipFill>
                  <pic:spPr bwMode="auto">
                    <a:xfrm rot="5400000">
                      <a:off x="0" y="0"/>
                      <a:ext cx="5927086" cy="455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E5445FF" wp14:editId="4A58CB27">
            <wp:extent cx="3445331" cy="6146882"/>
            <wp:effectExtent l="0" t="4762" r="4762" b="4763"/>
            <wp:docPr id="17927767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7673" name="Picture 17927767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/>
                    <a:stretch/>
                  </pic:blipFill>
                  <pic:spPr bwMode="auto">
                    <a:xfrm rot="5400000">
                      <a:off x="0" y="0"/>
                      <a:ext cx="3461002" cy="617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C2987" w14:textId="283A5261" w:rsidR="002E4D1A" w:rsidRDefault="002E4D1A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08E77E" wp14:editId="03A970A6">
            <wp:extent cx="5731510" cy="7658100"/>
            <wp:effectExtent l="0" t="0" r="0" b="0"/>
            <wp:docPr id="358086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6278" name="Picture 35808627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5891" w14:textId="77777777" w:rsidR="001C114B" w:rsidRDefault="001C114B" w:rsidP="006F211F">
      <w:pPr>
        <w:rPr>
          <w:lang w:val="en-US"/>
        </w:rPr>
      </w:pPr>
    </w:p>
    <w:p w14:paraId="1835F1F3" w14:textId="62C6B20E" w:rsidR="001C114B" w:rsidRPr="006F211F" w:rsidRDefault="001C114B" w:rsidP="006F21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07E4A7" wp14:editId="653DCB38">
            <wp:extent cx="4942703" cy="6443609"/>
            <wp:effectExtent l="0" t="0" r="0" b="0"/>
            <wp:docPr id="19904623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2390" name="Picture 1990462390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t="8247" r="7382" b="7419"/>
                    <a:stretch/>
                  </pic:blipFill>
                  <pic:spPr bwMode="auto">
                    <a:xfrm>
                      <a:off x="0" y="0"/>
                      <a:ext cx="4943828" cy="644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8E7A0DB" wp14:editId="61F3182E">
            <wp:extent cx="5517292" cy="7116445"/>
            <wp:effectExtent l="0" t="0" r="0" b="0"/>
            <wp:docPr id="62525459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54591" name="Picture 625254591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1" r="3730"/>
                    <a:stretch/>
                  </pic:blipFill>
                  <pic:spPr bwMode="auto">
                    <a:xfrm>
                      <a:off x="0" y="0"/>
                      <a:ext cx="5517771" cy="711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0AD1CBE" wp14:editId="1D2744F7">
            <wp:extent cx="4633595" cy="5770605"/>
            <wp:effectExtent l="0" t="0" r="1905" b="0"/>
            <wp:docPr id="66779589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95897" name="Picture 667795897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1319" r="6096" b="13156"/>
                    <a:stretch/>
                  </pic:blipFill>
                  <pic:spPr bwMode="auto">
                    <a:xfrm>
                      <a:off x="0" y="0"/>
                      <a:ext cx="4634529" cy="577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BA9B965" wp14:editId="199CA1E9">
            <wp:extent cx="5090984" cy="6863134"/>
            <wp:effectExtent l="0" t="0" r="1905" b="0"/>
            <wp:docPr id="54609423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94236" name="Picture 546094236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10187" r="4484"/>
                    <a:stretch/>
                  </pic:blipFill>
                  <pic:spPr bwMode="auto">
                    <a:xfrm>
                      <a:off x="0" y="0"/>
                      <a:ext cx="5091440" cy="686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114B" w:rsidRPr="006F2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11F"/>
    <w:rsid w:val="001C114B"/>
    <w:rsid w:val="002E4D1A"/>
    <w:rsid w:val="00305D3B"/>
    <w:rsid w:val="004408A8"/>
    <w:rsid w:val="00562FB2"/>
    <w:rsid w:val="0063780D"/>
    <w:rsid w:val="006F211F"/>
    <w:rsid w:val="00703BF7"/>
    <w:rsid w:val="0073775C"/>
    <w:rsid w:val="00740899"/>
    <w:rsid w:val="008B760D"/>
    <w:rsid w:val="00C22456"/>
    <w:rsid w:val="00D27CBC"/>
    <w:rsid w:val="00EB66D6"/>
    <w:rsid w:val="00EC3A09"/>
    <w:rsid w:val="00F1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04998"/>
  <w15:chartTrackingRefBased/>
  <w15:docId w15:val="{115A85E6-479A-CE4A-BBB0-0E830311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46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ABEERAH TARIQ - 22659</dc:creator>
  <cp:keywords/>
  <dc:description/>
  <cp:lastModifiedBy>ABEERAH TARIQ - 22659</cp:lastModifiedBy>
  <cp:revision>7</cp:revision>
  <dcterms:created xsi:type="dcterms:W3CDTF">2023-07-12T10:57:00Z</dcterms:created>
  <dcterms:modified xsi:type="dcterms:W3CDTF">2023-09-02T15:09:00Z</dcterms:modified>
</cp:coreProperties>
</file>